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B9C9" w14:textId="77777777" w:rsidR="00004DDE" w:rsidRPr="00004DDE" w:rsidRDefault="00004DDE" w:rsidP="00004DDE">
      <w:pPr>
        <w:spacing w:after="0" w:line="240" w:lineRule="auto"/>
        <w:rPr>
          <w:rFonts w:cstheme="minorHAnsi"/>
          <w:b/>
          <w:sz w:val="20"/>
          <w:szCs w:val="20"/>
        </w:rPr>
      </w:pPr>
      <w:r w:rsidRPr="00004DDE">
        <w:rPr>
          <w:rFonts w:cstheme="minorHAnsi"/>
          <w:b/>
          <w:sz w:val="20"/>
          <w:szCs w:val="20"/>
        </w:rPr>
        <w:t>Join Zoom Meeting</w:t>
      </w:r>
    </w:p>
    <w:p w14:paraId="6863131B" w14:textId="18630AB5" w:rsidR="00004DDE" w:rsidRPr="00004DDE" w:rsidRDefault="003108B6" w:rsidP="00004DDE">
      <w:pPr>
        <w:spacing w:after="0" w:line="240" w:lineRule="auto"/>
        <w:rPr>
          <w:rFonts w:cstheme="minorHAnsi"/>
          <w:b/>
          <w:sz w:val="20"/>
          <w:szCs w:val="20"/>
        </w:rPr>
      </w:pPr>
      <w:hyperlink r:id="rId6" w:history="1">
        <w:r w:rsidR="00004DDE" w:rsidRPr="00004DDE">
          <w:rPr>
            <w:rStyle w:val="Hyperlink"/>
            <w:rFonts w:cstheme="minorHAnsi"/>
            <w:b/>
            <w:sz w:val="20"/>
            <w:szCs w:val="20"/>
          </w:rPr>
          <w:t>https://us06web.zoom.us/j/89942794682?pwd=TndRSTdVMlpnMXphbXM1YUdyWS9mdz09</w:t>
        </w:r>
      </w:hyperlink>
    </w:p>
    <w:p w14:paraId="10600467" w14:textId="6F84E558" w:rsidR="00EA4865" w:rsidRPr="00004DDE" w:rsidRDefault="00004DDE" w:rsidP="00EA4865">
      <w:pPr>
        <w:spacing w:after="0" w:line="240" w:lineRule="auto"/>
        <w:rPr>
          <w:rFonts w:cstheme="minorHAnsi"/>
          <w:b/>
          <w:sz w:val="20"/>
          <w:szCs w:val="20"/>
        </w:rPr>
      </w:pPr>
      <w:r w:rsidRPr="00004DDE">
        <w:rPr>
          <w:rFonts w:cstheme="minorHAnsi"/>
          <w:b/>
          <w:sz w:val="20"/>
          <w:szCs w:val="20"/>
        </w:rPr>
        <w:t>Meeting ID: 899 4279 4682</w:t>
      </w:r>
      <w:r w:rsidRPr="00004DDE">
        <w:rPr>
          <w:rFonts w:cstheme="minorHAnsi"/>
          <w:b/>
          <w:sz w:val="20"/>
          <w:szCs w:val="20"/>
        </w:rPr>
        <w:tab/>
      </w:r>
      <w:r w:rsidRPr="00004DDE">
        <w:rPr>
          <w:rFonts w:cstheme="minorHAnsi"/>
          <w:b/>
          <w:sz w:val="20"/>
          <w:szCs w:val="20"/>
        </w:rPr>
        <w:tab/>
      </w:r>
      <w:r w:rsidRPr="00004DDE">
        <w:rPr>
          <w:rFonts w:cstheme="minorHAnsi"/>
          <w:b/>
          <w:sz w:val="20"/>
          <w:szCs w:val="20"/>
        </w:rPr>
        <w:tab/>
      </w:r>
      <w:r w:rsidRPr="00004DDE">
        <w:rPr>
          <w:rFonts w:cstheme="minorHAnsi"/>
          <w:b/>
          <w:sz w:val="20"/>
          <w:szCs w:val="20"/>
        </w:rPr>
        <w:tab/>
      </w:r>
      <w:r w:rsidRPr="00004DDE">
        <w:rPr>
          <w:rFonts w:cstheme="minorHAnsi"/>
          <w:b/>
          <w:sz w:val="20"/>
          <w:szCs w:val="20"/>
        </w:rPr>
        <w:tab/>
      </w:r>
      <w:r w:rsidRPr="00004DDE">
        <w:rPr>
          <w:rFonts w:cstheme="minorHAnsi"/>
          <w:b/>
          <w:sz w:val="20"/>
          <w:szCs w:val="20"/>
        </w:rPr>
        <w:tab/>
      </w:r>
      <w:r w:rsidRPr="00004DDE">
        <w:rPr>
          <w:rFonts w:cstheme="minorHAnsi"/>
          <w:b/>
          <w:sz w:val="20"/>
          <w:szCs w:val="20"/>
        </w:rPr>
        <w:tab/>
        <w:t>Passcode: 48jYJX</w:t>
      </w: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1447E904" w14:textId="585F54A8" w:rsidR="00B62EBC" w:rsidRPr="00004DDE" w:rsidRDefault="00D507C6" w:rsidP="00004DDE">
      <w:pPr>
        <w:spacing w:after="0" w:line="240" w:lineRule="auto"/>
        <w:jc w:val="center"/>
        <w:rPr>
          <w:rFonts w:cstheme="minorHAnsi"/>
          <w:b/>
        </w:rPr>
      </w:pPr>
      <w:r w:rsidRPr="00FE177D">
        <w:rPr>
          <w:rFonts w:cstheme="minorHAnsi"/>
          <w:b/>
          <w:u w:val="single"/>
        </w:rPr>
        <w:t xml:space="preserve">Time: </w:t>
      </w:r>
      <w:r w:rsidR="00AD4937">
        <w:rPr>
          <w:rFonts w:cstheme="minorHAnsi"/>
          <w:b/>
          <w:u w:val="single"/>
        </w:rPr>
        <w:t>March</w:t>
      </w:r>
      <w:r w:rsidR="00282D04">
        <w:rPr>
          <w:rFonts w:cstheme="minorHAnsi"/>
          <w:b/>
          <w:u w:val="single"/>
        </w:rPr>
        <w:t xml:space="preserve"> 11</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678D178E"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AD4937">
        <w:rPr>
          <w:rFonts w:cstheme="minorHAnsi"/>
          <w:b/>
        </w:rPr>
        <w:t>February 11</w:t>
      </w:r>
      <w:r w:rsidR="001F6214">
        <w:rPr>
          <w:rFonts w:cstheme="minorHAnsi"/>
          <w:b/>
        </w:rPr>
        <w:t>,</w:t>
      </w:r>
      <w:r w:rsidR="00AD4937">
        <w:rPr>
          <w:rFonts w:cstheme="minorHAnsi"/>
          <w:b/>
        </w:rPr>
        <w:t xml:space="preserve"> 2022</w:t>
      </w:r>
      <w:r w:rsidR="00A0694C">
        <w:rPr>
          <w:rFonts w:cstheme="minorHAnsi"/>
          <w:b/>
        </w:rPr>
        <w:t xml:space="preserve"> regular and special meeting</w:t>
      </w:r>
    </w:p>
    <w:p w14:paraId="738E4510" w14:textId="620CB875"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AD4937">
        <w:rPr>
          <w:rFonts w:cstheme="minorHAnsi"/>
          <w:b/>
        </w:rPr>
        <w:t>02</w:t>
      </w:r>
      <w:r w:rsidR="006D74E4">
        <w:rPr>
          <w:rFonts w:cstheme="minorHAnsi"/>
          <w:b/>
        </w:rPr>
        <w:t>/01</w:t>
      </w:r>
      <w:r w:rsidR="00AD4937">
        <w:rPr>
          <w:rFonts w:cstheme="minorHAnsi"/>
          <w:b/>
        </w:rPr>
        <w:t>/22</w:t>
      </w:r>
      <w:r w:rsidR="00CD27C2" w:rsidRPr="00FE177D">
        <w:rPr>
          <w:rFonts w:cstheme="minorHAnsi"/>
          <w:b/>
        </w:rPr>
        <w:t>-</w:t>
      </w:r>
      <w:r w:rsidR="00AD4937">
        <w:rPr>
          <w:rFonts w:cstheme="minorHAnsi"/>
          <w:b/>
        </w:rPr>
        <w:t>02/28/22</w:t>
      </w:r>
    </w:p>
    <w:p w14:paraId="33FC64BC" w14:textId="2E0A6F97" w:rsidR="00154718" w:rsidRPr="00FE177D"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AD4937">
        <w:rPr>
          <w:rFonts w:cstheme="minorHAnsi"/>
          <w:b/>
        </w:rPr>
        <w:t>Febr</w:t>
      </w:r>
      <w:r w:rsidR="001F6214">
        <w:rPr>
          <w:rFonts w:cstheme="minorHAnsi"/>
          <w:b/>
        </w:rPr>
        <w:t>uary</w:t>
      </w:r>
      <w:r w:rsidR="00AD4937">
        <w:rPr>
          <w:rFonts w:cstheme="minorHAnsi"/>
          <w:b/>
        </w:rPr>
        <w:t xml:space="preserve"> 2022</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467F4257" w14:textId="54B9C260" w:rsidR="002A5A73" w:rsidRDefault="00340398" w:rsidP="00BE2E52">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5C2E8F3A" w14:textId="41870A6E" w:rsidR="00AD4937" w:rsidRPr="00AD4937" w:rsidRDefault="00AD4937" w:rsidP="00AD4937">
      <w:pPr>
        <w:pStyle w:val="ListParagraph"/>
        <w:numPr>
          <w:ilvl w:val="1"/>
          <w:numId w:val="1"/>
        </w:numPr>
        <w:rPr>
          <w:rFonts w:cstheme="minorHAnsi"/>
          <w:b/>
        </w:rPr>
      </w:pPr>
      <w:r w:rsidRPr="00E1216D">
        <w:rPr>
          <w:rFonts w:cstheme="minorHAnsi"/>
        </w:rPr>
        <w:t xml:space="preserve">Approve/Disapprove </w:t>
      </w:r>
      <w:r w:rsidRPr="00FC0E0E">
        <w:rPr>
          <w:rFonts w:cstheme="minorHAnsi"/>
        </w:rPr>
        <w:t>Consideration of and Possible Action on Resolution Regarding Certif</w:t>
      </w:r>
      <w:r>
        <w:rPr>
          <w:rFonts w:cstheme="minorHAnsi"/>
        </w:rPr>
        <w:t>icated Reduction in Force (O.15FTE general education teachers;</w:t>
      </w:r>
      <w:r w:rsidRPr="00FC0E0E">
        <w:rPr>
          <w:rFonts w:cstheme="minorHAnsi"/>
        </w:rPr>
        <w:t>– Layoff)</w:t>
      </w:r>
    </w:p>
    <w:p w14:paraId="6D8CB240" w14:textId="5A8F2D27" w:rsidR="00E1216D" w:rsidRPr="009E32CB" w:rsidRDefault="00E1216D" w:rsidP="00E1216D">
      <w:pPr>
        <w:pStyle w:val="ListParagraph"/>
        <w:numPr>
          <w:ilvl w:val="1"/>
          <w:numId w:val="1"/>
        </w:numPr>
        <w:rPr>
          <w:rFonts w:cstheme="minorHAnsi"/>
        </w:rPr>
      </w:pPr>
      <w:r w:rsidRPr="009E32CB">
        <w:rPr>
          <w:rFonts w:cstheme="minorHAnsi"/>
        </w:rPr>
        <w:t xml:space="preserve">Second Interim: </w:t>
      </w:r>
    </w:p>
    <w:p w14:paraId="499F2474" w14:textId="245342C8" w:rsidR="00E1216D" w:rsidRPr="009E32CB" w:rsidRDefault="00E1216D" w:rsidP="00793A9E">
      <w:pPr>
        <w:pStyle w:val="ListParagraph"/>
        <w:numPr>
          <w:ilvl w:val="0"/>
          <w:numId w:val="16"/>
        </w:numPr>
        <w:rPr>
          <w:rFonts w:cstheme="minorHAnsi"/>
        </w:rPr>
      </w:pPr>
      <w:r w:rsidRPr="009E32CB">
        <w:rPr>
          <w:rFonts w:cstheme="minorHAnsi"/>
        </w:rPr>
        <w:t xml:space="preserve">Approve/Disapprove </w:t>
      </w:r>
      <w:r w:rsidR="003108B6">
        <w:rPr>
          <w:rFonts w:cstheme="minorHAnsi"/>
        </w:rPr>
        <w:t xml:space="preserve">2021-2022 </w:t>
      </w:r>
      <w:r w:rsidRPr="009E32CB">
        <w:rPr>
          <w:rFonts w:cstheme="minorHAnsi"/>
        </w:rPr>
        <w:t>Second Interim Criteria and Standards</w:t>
      </w:r>
    </w:p>
    <w:p w14:paraId="44C1F067" w14:textId="3873923E" w:rsidR="00E1216D" w:rsidRPr="009E32CB" w:rsidRDefault="00E1216D" w:rsidP="00004DDE">
      <w:pPr>
        <w:pStyle w:val="ListParagraph"/>
        <w:numPr>
          <w:ilvl w:val="0"/>
          <w:numId w:val="16"/>
        </w:numPr>
        <w:rPr>
          <w:rFonts w:cstheme="minorHAnsi"/>
        </w:rPr>
      </w:pPr>
      <w:r w:rsidRPr="009E32CB">
        <w:rPr>
          <w:rFonts w:cstheme="minorHAnsi"/>
        </w:rPr>
        <w:t xml:space="preserve"> Positive Certification of Fiscal Ability for Second Interim</w:t>
      </w:r>
      <w:r w:rsidR="003108B6">
        <w:rPr>
          <w:rFonts w:cstheme="minorHAnsi"/>
        </w:rPr>
        <w:t xml:space="preserve"> </w:t>
      </w:r>
      <w:r w:rsidR="003108B6">
        <w:rPr>
          <w:rFonts w:cstheme="minorHAnsi"/>
        </w:rPr>
        <w:t>2021-2022</w:t>
      </w:r>
      <w:bookmarkStart w:id="0" w:name="_GoBack"/>
      <w:bookmarkEnd w:id="0"/>
    </w:p>
    <w:p w14:paraId="1A116378" w14:textId="4B464D70" w:rsidR="0097630E" w:rsidRPr="00FE177D" w:rsidRDefault="001D4572" w:rsidP="009C13D9">
      <w:pPr>
        <w:pStyle w:val="ListParagraph"/>
        <w:numPr>
          <w:ilvl w:val="0"/>
          <w:numId w:val="1"/>
        </w:numPr>
        <w:rPr>
          <w:rFonts w:cstheme="minorHAnsi"/>
          <w:b/>
        </w:rPr>
      </w:pPr>
      <w:r w:rsidRPr="00FE177D">
        <w:rPr>
          <w:rFonts w:cstheme="minorHAnsi"/>
          <w:b/>
        </w:rPr>
        <w:t>Items to be discussed; Action may be taken</w:t>
      </w:r>
    </w:p>
    <w:p w14:paraId="591B0463" w14:textId="0DE6D4B9" w:rsidR="001F6214" w:rsidRPr="006F7A46" w:rsidRDefault="001F6214" w:rsidP="006F7A46">
      <w:pPr>
        <w:pStyle w:val="ListParagraph"/>
        <w:numPr>
          <w:ilvl w:val="1"/>
          <w:numId w:val="1"/>
        </w:numPr>
        <w:rPr>
          <w:rFonts w:cstheme="minorHAnsi"/>
        </w:rPr>
      </w:pPr>
      <w:r w:rsidRPr="006F7A46">
        <w:rPr>
          <w:rFonts w:cstheme="minorHAnsi"/>
        </w:rPr>
        <w:t>Approve/Disapprove ELO-P</w:t>
      </w:r>
      <w:r w:rsidR="00793A9E">
        <w:rPr>
          <w:rFonts w:cstheme="minorHAnsi"/>
        </w:rPr>
        <w:t xml:space="preserve"> certificated </w:t>
      </w:r>
      <w:r w:rsidRPr="006F7A46">
        <w:rPr>
          <w:rFonts w:cstheme="minorHAnsi"/>
        </w:rPr>
        <w:t>st</w:t>
      </w:r>
      <w:r w:rsidR="002D1A14">
        <w:rPr>
          <w:rFonts w:cstheme="minorHAnsi"/>
        </w:rPr>
        <w:t xml:space="preserve">aff </w:t>
      </w:r>
      <w:r w:rsidR="00793A9E">
        <w:rPr>
          <w:rFonts w:cstheme="minorHAnsi"/>
        </w:rPr>
        <w:t>stipends and summer camps</w:t>
      </w:r>
    </w:p>
    <w:p w14:paraId="2154F3A8" w14:textId="3C6F35EC" w:rsidR="006F7A46" w:rsidRDefault="006F7A46" w:rsidP="006F7A46">
      <w:pPr>
        <w:pStyle w:val="ListParagraph"/>
        <w:numPr>
          <w:ilvl w:val="1"/>
          <w:numId w:val="1"/>
        </w:numPr>
        <w:rPr>
          <w:rFonts w:cstheme="minorHAnsi"/>
        </w:rPr>
      </w:pPr>
      <w:r w:rsidRPr="006F7A46">
        <w:rPr>
          <w:rFonts w:cstheme="minorHAnsi"/>
        </w:rPr>
        <w:t>Welcome input on LCAP</w:t>
      </w:r>
      <w:r w:rsidR="00AD4937">
        <w:rPr>
          <w:rFonts w:cstheme="minorHAnsi"/>
        </w:rPr>
        <w:t xml:space="preserve">; budget and education </w:t>
      </w:r>
    </w:p>
    <w:p w14:paraId="23FC74F4" w14:textId="7A9EC1E9" w:rsidR="00793A9E" w:rsidRDefault="00793A9E" w:rsidP="006F7A46">
      <w:pPr>
        <w:pStyle w:val="ListParagraph"/>
        <w:numPr>
          <w:ilvl w:val="1"/>
          <w:numId w:val="1"/>
        </w:numPr>
        <w:rPr>
          <w:rFonts w:cstheme="minorHAnsi"/>
        </w:rPr>
      </w:pPr>
      <w:r>
        <w:rPr>
          <w:rFonts w:cstheme="minorHAnsi"/>
        </w:rPr>
        <w:t>Approve/Disapprove classified salary schedule 2022-2023</w:t>
      </w:r>
    </w:p>
    <w:p w14:paraId="3781F6D7" w14:textId="01827F01" w:rsidR="00793A9E" w:rsidRDefault="00793A9E" w:rsidP="006F7A46">
      <w:pPr>
        <w:pStyle w:val="ListParagraph"/>
        <w:numPr>
          <w:ilvl w:val="1"/>
          <w:numId w:val="1"/>
        </w:numPr>
        <w:rPr>
          <w:rFonts w:cstheme="minorHAnsi"/>
        </w:rPr>
      </w:pPr>
      <w:r>
        <w:rPr>
          <w:rFonts w:cstheme="minorHAnsi"/>
        </w:rPr>
        <w:t>Approve/Disapprove certificated salary schedule 2022-2023</w:t>
      </w:r>
    </w:p>
    <w:p w14:paraId="094A3FB8" w14:textId="75B1845A" w:rsidR="001B2174" w:rsidRPr="00F04C6F" w:rsidRDefault="001B2174" w:rsidP="006F7A46">
      <w:pPr>
        <w:pStyle w:val="ListParagraph"/>
        <w:numPr>
          <w:ilvl w:val="1"/>
          <w:numId w:val="1"/>
        </w:numPr>
        <w:rPr>
          <w:rFonts w:cstheme="minorHAnsi"/>
        </w:rPr>
      </w:pPr>
      <w:r w:rsidRPr="00F04C6F">
        <w:rPr>
          <w:rFonts w:cstheme="minorHAnsi"/>
        </w:rPr>
        <w:t>Approve/Disapprove Board Policy</w:t>
      </w:r>
      <w:r w:rsidR="0023114E" w:rsidRPr="00F04C6F">
        <w:rPr>
          <w:rFonts w:cstheme="minorHAnsi"/>
        </w:rPr>
        <w:t xml:space="preserve"> AR 4112 Appointment and Conditions of Employment</w:t>
      </w:r>
    </w:p>
    <w:p w14:paraId="362F69B5" w14:textId="5FB66423" w:rsidR="0023114E" w:rsidRPr="00F04C6F" w:rsidRDefault="0023114E" w:rsidP="0023114E">
      <w:pPr>
        <w:pStyle w:val="ListParagraph"/>
        <w:numPr>
          <w:ilvl w:val="1"/>
          <w:numId w:val="1"/>
        </w:numPr>
        <w:rPr>
          <w:rFonts w:cstheme="minorHAnsi"/>
        </w:rPr>
      </w:pPr>
      <w:r w:rsidRPr="00F04C6F">
        <w:rPr>
          <w:rFonts w:cstheme="minorHAnsi"/>
        </w:rPr>
        <w:t>6.7</w:t>
      </w:r>
      <w:r w:rsidRPr="00F04C6F">
        <w:rPr>
          <w:rFonts w:cstheme="minorHAnsi"/>
        </w:rPr>
        <w:tab/>
        <w:t>Approve/Disapprove Board Policy BP 4112.2 Certification</w:t>
      </w:r>
    </w:p>
    <w:p w14:paraId="5BD486CC" w14:textId="732C8F65" w:rsidR="0023114E" w:rsidRPr="00F04C6F" w:rsidRDefault="0023114E" w:rsidP="006F7A46">
      <w:pPr>
        <w:pStyle w:val="ListParagraph"/>
        <w:numPr>
          <w:ilvl w:val="1"/>
          <w:numId w:val="1"/>
        </w:numPr>
        <w:rPr>
          <w:rFonts w:cstheme="minorHAnsi"/>
        </w:rPr>
      </w:pPr>
      <w:r w:rsidRPr="00F04C6F">
        <w:rPr>
          <w:rFonts w:cstheme="minorHAnsi"/>
        </w:rPr>
        <w:t>Approve/Disapprove Board Policy AR 4113 Assignment</w:t>
      </w:r>
    </w:p>
    <w:p w14:paraId="008F14EB" w14:textId="0F85F920" w:rsidR="0023114E" w:rsidRPr="00F04C6F" w:rsidRDefault="0023114E" w:rsidP="006F7A46">
      <w:pPr>
        <w:pStyle w:val="ListParagraph"/>
        <w:numPr>
          <w:ilvl w:val="1"/>
          <w:numId w:val="1"/>
        </w:numPr>
        <w:rPr>
          <w:rFonts w:cstheme="minorHAnsi"/>
        </w:rPr>
      </w:pPr>
      <w:r w:rsidRPr="00F04C6F">
        <w:rPr>
          <w:rFonts w:cstheme="minorHAnsi"/>
        </w:rPr>
        <w:t>Approve/Disapprove Board Policy AR 4117.14, 4317.14 Postretirement Employment</w:t>
      </w:r>
    </w:p>
    <w:p w14:paraId="5B54CC75" w14:textId="21B2F59A" w:rsidR="0023114E" w:rsidRPr="00F04C6F" w:rsidRDefault="0023114E" w:rsidP="006F7A46">
      <w:pPr>
        <w:pStyle w:val="ListParagraph"/>
        <w:numPr>
          <w:ilvl w:val="1"/>
          <w:numId w:val="1"/>
        </w:numPr>
        <w:rPr>
          <w:rFonts w:cstheme="minorHAnsi"/>
        </w:rPr>
      </w:pPr>
      <w:r w:rsidRPr="00F04C6F">
        <w:rPr>
          <w:rFonts w:cstheme="minorHAnsi"/>
        </w:rPr>
        <w:t>Approve/Disapprove Board Policy BP 4117.3 Personnel Reduction</w:t>
      </w:r>
    </w:p>
    <w:p w14:paraId="2CA0C412" w14:textId="6984D887" w:rsidR="0023114E" w:rsidRDefault="0023114E" w:rsidP="006F7A46">
      <w:pPr>
        <w:pStyle w:val="ListParagraph"/>
        <w:numPr>
          <w:ilvl w:val="1"/>
          <w:numId w:val="1"/>
        </w:numPr>
        <w:rPr>
          <w:rFonts w:cstheme="minorHAnsi"/>
        </w:rPr>
      </w:pPr>
      <w:r w:rsidRPr="00F04C6F">
        <w:rPr>
          <w:rFonts w:cstheme="minorHAnsi"/>
        </w:rPr>
        <w:t>Approve/Disapprove Board Policy BP 4131 Staff Development</w:t>
      </w:r>
    </w:p>
    <w:p w14:paraId="48EE3E74" w14:textId="0BABB8A5" w:rsidR="00350570" w:rsidRDefault="00350570" w:rsidP="006F7A46">
      <w:pPr>
        <w:pStyle w:val="ListParagraph"/>
        <w:numPr>
          <w:ilvl w:val="1"/>
          <w:numId w:val="1"/>
        </w:numPr>
        <w:rPr>
          <w:rFonts w:cstheme="minorHAnsi"/>
        </w:rPr>
      </w:pPr>
      <w:r>
        <w:rPr>
          <w:rFonts w:cstheme="minorHAnsi"/>
        </w:rPr>
        <w:t>Approve/Disapprove Safe to Return Plan changes/COVID protocols *slide presentation</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4C1338AE" w:rsidR="0053772F" w:rsidRPr="00BE2E52" w:rsidRDefault="00913983" w:rsidP="00BE2E52">
      <w:pPr>
        <w:pStyle w:val="ListParagraph"/>
        <w:numPr>
          <w:ilvl w:val="1"/>
          <w:numId w:val="1"/>
        </w:numPr>
        <w:rPr>
          <w:rFonts w:cstheme="minorHAnsi"/>
        </w:rPr>
      </w:pPr>
      <w:r w:rsidRPr="00BE2E52">
        <w:rPr>
          <w:rFonts w:cstheme="minorHAnsi"/>
        </w:rPr>
        <w:t>Administrator’s report:</w:t>
      </w:r>
      <w:r w:rsidR="00A0694C">
        <w:rPr>
          <w:rFonts w:cstheme="minorHAnsi"/>
        </w:rPr>
        <w:t xml:space="preserve"> </w:t>
      </w:r>
      <w:r w:rsidR="001F6214">
        <w:rPr>
          <w:rFonts w:cstheme="minorHAnsi"/>
        </w:rPr>
        <w:t>Rural Network/Student Leadership plan</w:t>
      </w:r>
      <w:r w:rsidR="00FA4C81" w:rsidRPr="00BE2E52">
        <w:rPr>
          <w:rFonts w:cstheme="minorHAnsi"/>
        </w:rPr>
        <w:t xml:space="preserve">; </w:t>
      </w:r>
      <w:r w:rsidR="001F6214">
        <w:rPr>
          <w:rFonts w:cstheme="minorHAnsi"/>
        </w:rPr>
        <w:t xml:space="preserve">professional </w:t>
      </w:r>
      <w:r w:rsidR="00A27A9E" w:rsidRPr="00BE2E52">
        <w:rPr>
          <w:rFonts w:cstheme="minorHAnsi"/>
        </w:rPr>
        <w:t>development</w:t>
      </w:r>
      <w:r w:rsidR="00BE2E52" w:rsidRPr="00BE2E52">
        <w:rPr>
          <w:rFonts w:cstheme="minorHAnsi"/>
        </w:rPr>
        <w:t>; Economic Interests, Form 700</w:t>
      </w:r>
      <w:r w:rsidR="00211B87">
        <w:rPr>
          <w:rFonts w:cstheme="minorHAnsi"/>
        </w:rPr>
        <w:t>; Communication from David L. Moonie</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004DDE" w:rsidRDefault="0097630E" w:rsidP="00723787">
      <w:pPr>
        <w:pStyle w:val="ListParagraph"/>
        <w:rPr>
          <w:rFonts w:ascii="Arial" w:hAnsi="Arial" w:cs="Arial"/>
          <w:b/>
          <w:sz w:val="16"/>
          <w:szCs w:val="16"/>
        </w:rPr>
      </w:pPr>
      <w:r w:rsidRPr="00004DDE">
        <w:rPr>
          <w:rFonts w:ascii="Arial" w:hAnsi="Arial" w:cs="Arial"/>
          <w:b/>
          <w:sz w:val="16"/>
          <w:szCs w:val="16"/>
        </w:rPr>
        <w:t xml:space="preserve">Notice: </w:t>
      </w:r>
      <w:r w:rsidRPr="00004DDE">
        <w:rPr>
          <w:rFonts w:ascii="Arial" w:hAnsi="Arial" w:cs="Arial"/>
          <w:sz w:val="16"/>
          <w:szCs w:val="16"/>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00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DE"/>
    <w:rsid w:val="00015956"/>
    <w:rsid w:val="00021A24"/>
    <w:rsid w:val="0002277C"/>
    <w:rsid w:val="00023672"/>
    <w:rsid w:val="000242F7"/>
    <w:rsid w:val="000253F0"/>
    <w:rsid w:val="0002646F"/>
    <w:rsid w:val="000358EA"/>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21487"/>
    <w:rsid w:val="001303CA"/>
    <w:rsid w:val="00131B47"/>
    <w:rsid w:val="0013441B"/>
    <w:rsid w:val="00135E3C"/>
    <w:rsid w:val="00141C6C"/>
    <w:rsid w:val="00141E8A"/>
    <w:rsid w:val="0014214D"/>
    <w:rsid w:val="00154718"/>
    <w:rsid w:val="00154DB0"/>
    <w:rsid w:val="00160F8E"/>
    <w:rsid w:val="00161003"/>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2009BE"/>
    <w:rsid w:val="00211291"/>
    <w:rsid w:val="00211B87"/>
    <w:rsid w:val="00221D7F"/>
    <w:rsid w:val="002236D5"/>
    <w:rsid w:val="002250FF"/>
    <w:rsid w:val="0023114E"/>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D1A14"/>
    <w:rsid w:val="002D24BF"/>
    <w:rsid w:val="002D3C7C"/>
    <w:rsid w:val="002E199D"/>
    <w:rsid w:val="002F589F"/>
    <w:rsid w:val="002F7182"/>
    <w:rsid w:val="003001EA"/>
    <w:rsid w:val="003108B6"/>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0570"/>
    <w:rsid w:val="003543C3"/>
    <w:rsid w:val="00364B4C"/>
    <w:rsid w:val="00372E78"/>
    <w:rsid w:val="00376EE8"/>
    <w:rsid w:val="0038518B"/>
    <w:rsid w:val="0038761F"/>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E2631"/>
    <w:rsid w:val="0040673F"/>
    <w:rsid w:val="00406826"/>
    <w:rsid w:val="0042729E"/>
    <w:rsid w:val="00431C36"/>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C26"/>
    <w:rsid w:val="00586252"/>
    <w:rsid w:val="0059108C"/>
    <w:rsid w:val="00593314"/>
    <w:rsid w:val="00594FF3"/>
    <w:rsid w:val="005B6BFD"/>
    <w:rsid w:val="005B70E1"/>
    <w:rsid w:val="005C1869"/>
    <w:rsid w:val="005C3927"/>
    <w:rsid w:val="005C3E24"/>
    <w:rsid w:val="005C759F"/>
    <w:rsid w:val="005D1E3D"/>
    <w:rsid w:val="005D5277"/>
    <w:rsid w:val="005D78E5"/>
    <w:rsid w:val="005E282E"/>
    <w:rsid w:val="005E341C"/>
    <w:rsid w:val="005E6310"/>
    <w:rsid w:val="005F247A"/>
    <w:rsid w:val="005F3B8D"/>
    <w:rsid w:val="005F5147"/>
    <w:rsid w:val="0060581E"/>
    <w:rsid w:val="006355EB"/>
    <w:rsid w:val="00637790"/>
    <w:rsid w:val="00640BE1"/>
    <w:rsid w:val="006421AB"/>
    <w:rsid w:val="006465CA"/>
    <w:rsid w:val="00651222"/>
    <w:rsid w:val="00656C99"/>
    <w:rsid w:val="00665E5A"/>
    <w:rsid w:val="006678A5"/>
    <w:rsid w:val="006731C2"/>
    <w:rsid w:val="006A0AB6"/>
    <w:rsid w:val="006A2EEF"/>
    <w:rsid w:val="006B4E5E"/>
    <w:rsid w:val="006B638A"/>
    <w:rsid w:val="006D3DB1"/>
    <w:rsid w:val="006D74E4"/>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26F3"/>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32CB"/>
    <w:rsid w:val="009E6EB4"/>
    <w:rsid w:val="009F318A"/>
    <w:rsid w:val="009F7C71"/>
    <w:rsid w:val="00A03F57"/>
    <w:rsid w:val="00A041C7"/>
    <w:rsid w:val="00A0694C"/>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73DD"/>
    <w:rsid w:val="00D1071E"/>
    <w:rsid w:val="00D112AC"/>
    <w:rsid w:val="00D14E31"/>
    <w:rsid w:val="00D156C9"/>
    <w:rsid w:val="00D16902"/>
    <w:rsid w:val="00D21BEE"/>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5A15"/>
    <w:rsid w:val="00E01158"/>
    <w:rsid w:val="00E06848"/>
    <w:rsid w:val="00E077BD"/>
    <w:rsid w:val="00E11B34"/>
    <w:rsid w:val="00E1216D"/>
    <w:rsid w:val="00E15B8D"/>
    <w:rsid w:val="00E233F2"/>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3622"/>
    <w:rsid w:val="00EA4865"/>
    <w:rsid w:val="00EA79B4"/>
    <w:rsid w:val="00EA7D1B"/>
    <w:rsid w:val="00EB143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4C6F"/>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5E65"/>
    <w:rsid w:val="00F87AB3"/>
    <w:rsid w:val="00F950B2"/>
    <w:rsid w:val="00FA4C81"/>
    <w:rsid w:val="00FA529A"/>
    <w:rsid w:val="00FB050E"/>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584-F045-44F7-92B9-966FEBAC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2022-03-08T23:44:00Z</cp:lastPrinted>
  <dcterms:created xsi:type="dcterms:W3CDTF">2022-03-08T23:33:00Z</dcterms:created>
  <dcterms:modified xsi:type="dcterms:W3CDTF">2022-03-08T23:44:00Z</dcterms:modified>
</cp:coreProperties>
</file>